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8C" w:rsidRPr="00903DBB" w:rsidRDefault="00CD6981" w:rsidP="00CD6981">
      <w:pPr>
        <w:rPr>
          <w:b/>
        </w:rPr>
      </w:pPr>
      <w:bookmarkStart w:id="0" w:name="_GoBack"/>
      <w:bookmarkEnd w:id="0"/>
      <w:r w:rsidRPr="00903DBB">
        <w:rPr>
          <w:rFonts w:hint="eastAsia"/>
          <w:b/>
        </w:rPr>
        <w:t>第</w:t>
      </w:r>
      <w:r w:rsidRPr="00903DBB">
        <w:rPr>
          <w:rFonts w:hint="eastAsia"/>
          <w:b/>
        </w:rPr>
        <w:t>38</w:t>
      </w:r>
      <w:r w:rsidRPr="00903DBB">
        <w:rPr>
          <w:rFonts w:hint="eastAsia"/>
          <w:b/>
        </w:rPr>
        <w:t>回大会　セッション「ヒュームとスミス（スコットランド啓蒙思想研究）」事後報告</w:t>
      </w:r>
    </w:p>
    <w:p w:rsidR="00CD6981" w:rsidRDefault="00CD6981" w:rsidP="00CD6981"/>
    <w:p w:rsidR="00CD6981" w:rsidRDefault="00CD6981" w:rsidP="00CD6981">
      <w:r>
        <w:rPr>
          <w:rFonts w:hint="eastAsia"/>
        </w:rPr>
        <w:t>報　告：</w:t>
      </w:r>
      <w:r w:rsidR="000A6741">
        <w:rPr>
          <w:rFonts w:hint="eastAsia"/>
        </w:rPr>
        <w:t>（合評会発題）</w:t>
      </w:r>
      <w:r>
        <w:rPr>
          <w:rFonts w:hint="eastAsia"/>
        </w:rPr>
        <w:t>篠原　久（関西学院大学　名誉教授）</w:t>
      </w:r>
    </w:p>
    <w:p w:rsidR="00CD6981" w:rsidRDefault="00CD6981" w:rsidP="00CD6981">
      <w:r>
        <w:rPr>
          <w:rFonts w:hint="eastAsia"/>
        </w:rPr>
        <w:t>討　論：生越利昭（兵庫県立大学　名誉教授）</w:t>
      </w:r>
    </w:p>
    <w:p w:rsidR="00CD6981" w:rsidRDefault="00CD6981" w:rsidP="00CD6981">
      <w:r>
        <w:rPr>
          <w:rFonts w:hint="eastAsia"/>
        </w:rPr>
        <w:t xml:space="preserve">　　　　渡辺邦博（奈良産業大学地域公共学総合研究所）</w:t>
      </w:r>
    </w:p>
    <w:p w:rsidR="00CD6981" w:rsidRDefault="00CD6981" w:rsidP="00CD6981">
      <w:r>
        <w:rPr>
          <w:rFonts w:hint="eastAsia"/>
        </w:rPr>
        <w:t>世話人：篠原　久</w:t>
      </w:r>
    </w:p>
    <w:p w:rsidR="00CD6981" w:rsidRDefault="00CD6981" w:rsidP="00CD6981"/>
    <w:p w:rsidR="00CD6981" w:rsidRDefault="009A21D2" w:rsidP="00CD6981">
      <w:r>
        <w:rPr>
          <w:rFonts w:hint="eastAsia"/>
        </w:rPr>
        <w:t>合評会：アーサー・ハーマン著（篠原　久</w:t>
      </w:r>
      <w:r>
        <w:rPr>
          <w:rFonts w:hint="eastAsia"/>
        </w:rPr>
        <w:t xml:space="preserve"> </w:t>
      </w:r>
      <w:r>
        <w:rPr>
          <w:rFonts w:hint="eastAsia"/>
        </w:rPr>
        <w:t>監訳・守田道夫訳）</w:t>
      </w:r>
    </w:p>
    <w:p w:rsidR="009A21D2" w:rsidRDefault="009A21D2" w:rsidP="00CD6981">
      <w:r>
        <w:rPr>
          <w:rFonts w:hint="eastAsia"/>
        </w:rPr>
        <w:t xml:space="preserve">　　　　　『近代を創ったスコットランド人――啓蒙思想のグローバルな展開――』</w:t>
      </w:r>
    </w:p>
    <w:p w:rsidR="009A21D2" w:rsidRDefault="009A21D2" w:rsidP="00CD6981">
      <w:r>
        <w:rPr>
          <w:rFonts w:hint="eastAsia"/>
        </w:rPr>
        <w:t xml:space="preserve">　　　　　　　　　　　　　　　　　　　　　　　　　　　　　　　（昭和堂、</w:t>
      </w:r>
      <w:r>
        <w:rPr>
          <w:rFonts w:hint="eastAsia"/>
        </w:rPr>
        <w:t>2012</w:t>
      </w:r>
      <w:r>
        <w:rPr>
          <w:rFonts w:hint="eastAsia"/>
        </w:rPr>
        <w:t>年）</w:t>
      </w:r>
    </w:p>
    <w:p w:rsidR="009A21D2" w:rsidRDefault="009A21D2" w:rsidP="00CD6981"/>
    <w:p w:rsidR="00AA727D" w:rsidRDefault="009A21D2" w:rsidP="00CD6981">
      <w:r w:rsidRPr="000A6741">
        <w:rPr>
          <w:rFonts w:hint="eastAsia"/>
          <w:u w:val="single"/>
        </w:rPr>
        <w:t>セッション趣旨</w:t>
      </w:r>
    </w:p>
    <w:p w:rsidR="009A21D2" w:rsidRDefault="009A21D2" w:rsidP="00AA727D">
      <w:pPr>
        <w:ind w:firstLineChars="100" w:firstLine="210"/>
      </w:pPr>
      <w:r>
        <w:rPr>
          <w:rFonts w:hint="eastAsia"/>
        </w:rPr>
        <w:t>デイヴィッド・ヒュームとアダム・スミスを中心とする「スコットランド啓蒙思想」の（継承・影響関係をも含む）「多面的研究」が本セッションの主要テーマであり、これまでの社会思想史学会では、「プーフェンドルフの政治思想」、「ヒュームの政治学」、「ジェイムズ・ステュアートとスコットランド」</w:t>
      </w:r>
      <w:r w:rsidR="007A22F1">
        <w:rPr>
          <w:rFonts w:hint="eastAsia"/>
        </w:rPr>
        <w:t>、「ヒュームの経済思想」、「アダム・スミスの法学講義」（</w:t>
      </w:r>
      <w:r w:rsidR="007A22F1">
        <w:rPr>
          <w:rFonts w:hint="eastAsia"/>
        </w:rPr>
        <w:t>A</w:t>
      </w:r>
      <w:r w:rsidR="007A22F1">
        <w:rPr>
          <w:rFonts w:hint="eastAsia"/>
        </w:rPr>
        <w:t>ノートと</w:t>
      </w:r>
      <w:r w:rsidR="007A22F1">
        <w:rPr>
          <w:rFonts w:hint="eastAsia"/>
        </w:rPr>
        <w:t>B</w:t>
      </w:r>
      <w:r w:rsidR="007A22F1">
        <w:rPr>
          <w:rFonts w:hint="eastAsia"/>
        </w:rPr>
        <w:t>ノート）等が報告主題にとりあげられた。</w:t>
      </w:r>
    </w:p>
    <w:p w:rsidR="000A6741" w:rsidRDefault="000A6741" w:rsidP="00CD6981">
      <w:r>
        <w:rPr>
          <w:rFonts w:hint="eastAsia"/>
        </w:rPr>
        <w:t xml:space="preserve">　今回は、ハーマン（</w:t>
      </w:r>
      <w:r>
        <w:rPr>
          <w:rFonts w:hint="eastAsia"/>
        </w:rPr>
        <w:t xml:space="preserve">Arthur Herman, 1956- </w:t>
      </w:r>
      <w:r>
        <w:rPr>
          <w:rFonts w:hint="eastAsia"/>
        </w:rPr>
        <w:t>）が</w:t>
      </w:r>
      <w:r>
        <w:rPr>
          <w:rFonts w:hint="eastAsia"/>
        </w:rPr>
        <w:t>2001</w:t>
      </w:r>
      <w:r>
        <w:rPr>
          <w:rFonts w:hint="eastAsia"/>
        </w:rPr>
        <w:t>年にニューヨークから</w:t>
      </w:r>
      <w:r w:rsidRPr="000A6741">
        <w:rPr>
          <w:rFonts w:hint="eastAsia"/>
          <w:i/>
        </w:rPr>
        <w:t>How the S</w:t>
      </w:r>
      <w:r w:rsidRPr="000A6741">
        <w:rPr>
          <w:i/>
        </w:rPr>
        <w:t>cots Invented the Modern World: The True Story of How the Western Europe’s Poorest Nation Created Our World &amp; Everything in It</w:t>
      </w:r>
      <w:r>
        <w:t xml:space="preserve"> </w:t>
      </w:r>
      <w:r>
        <w:rPr>
          <w:rFonts w:hint="eastAsia"/>
        </w:rPr>
        <w:t>という表題で、そして同年にロンドンから</w:t>
      </w:r>
      <w:r w:rsidRPr="00AA727D">
        <w:rPr>
          <w:rFonts w:hint="eastAsia"/>
          <w:i/>
        </w:rPr>
        <w:t xml:space="preserve">The Scottish Enlightenment: </w:t>
      </w:r>
      <w:r w:rsidR="00AA727D" w:rsidRPr="00AA727D">
        <w:rPr>
          <w:i/>
        </w:rPr>
        <w:t>The Scots’ Invention of the Modern World</w:t>
      </w:r>
      <w:r w:rsidR="00AA727D">
        <w:rPr>
          <w:rFonts w:hint="eastAsia"/>
        </w:rPr>
        <w:t>という表題に変更して出版した著作の邦訳書をとりあげ、「合評会」という形のなかで≪「スコットランド啓蒙」像をめぐる諸問題≫を検討することが課題となる。</w:t>
      </w:r>
    </w:p>
    <w:p w:rsidR="00AA727D" w:rsidRDefault="00AA727D" w:rsidP="00CD6981"/>
    <w:p w:rsidR="00CD6981" w:rsidRDefault="008A0AC5" w:rsidP="00CD6981">
      <w:pPr>
        <w:rPr>
          <w:u w:val="single"/>
        </w:rPr>
      </w:pPr>
      <w:r>
        <w:rPr>
          <w:rFonts w:hint="eastAsia"/>
          <w:u w:val="single"/>
        </w:rPr>
        <w:t>発題者（篠原　久）による報告</w:t>
      </w:r>
      <w:r w:rsidR="00AA727D" w:rsidRPr="00AA727D">
        <w:rPr>
          <w:rFonts w:hint="eastAsia"/>
          <w:u w:val="single"/>
        </w:rPr>
        <w:t>内容</w:t>
      </w:r>
    </w:p>
    <w:p w:rsidR="00AA727D" w:rsidRDefault="00AA727D" w:rsidP="00C7760C">
      <w:pPr>
        <w:ind w:firstLineChars="100" w:firstLine="210"/>
      </w:pPr>
      <w:r>
        <w:rPr>
          <w:rFonts w:hint="eastAsia"/>
        </w:rPr>
        <w:t>本書は、</w:t>
      </w:r>
      <w:r w:rsidR="00735165">
        <w:rPr>
          <w:rFonts w:hint="eastAsia"/>
        </w:rPr>
        <w:t>2</w:t>
      </w:r>
      <w:r w:rsidR="00735165">
        <w:rPr>
          <w:rFonts w:hint="eastAsia"/>
        </w:rPr>
        <w:t>部</w:t>
      </w:r>
      <w:r>
        <w:rPr>
          <w:rFonts w:hint="eastAsia"/>
        </w:rPr>
        <w:t>構成、全</w:t>
      </w:r>
      <w:r w:rsidR="00735165">
        <w:rPr>
          <w:rFonts w:hint="eastAsia"/>
        </w:rPr>
        <w:t>14</w:t>
      </w:r>
      <w:r w:rsidR="00735165">
        <w:rPr>
          <w:rFonts w:hint="eastAsia"/>
        </w:rPr>
        <w:t>章からなり、その前後に「プロローグ」と「結語」が置かれている。冒頭の「プロローグ」では、</w:t>
      </w:r>
      <w:r w:rsidR="00735165">
        <w:rPr>
          <w:rFonts w:hint="eastAsia"/>
        </w:rPr>
        <w:t>17</w:t>
      </w:r>
      <w:r w:rsidR="00735165">
        <w:rPr>
          <w:rFonts w:hint="eastAsia"/>
        </w:rPr>
        <w:t>世紀末（</w:t>
      </w:r>
      <w:r w:rsidR="00735165">
        <w:rPr>
          <w:rFonts w:hint="eastAsia"/>
        </w:rPr>
        <w:t>1696</w:t>
      </w:r>
      <w:r w:rsidR="00735165">
        <w:rPr>
          <w:rFonts w:hint="eastAsia"/>
        </w:rPr>
        <w:t>年）に「不敬罪」で処刑されたエディンバラ大学神学生の話をきっかけに当時の「スコットランド長老派教会」の立場が</w:t>
      </w:r>
      <w:r w:rsidR="00D61827">
        <w:rPr>
          <w:rFonts w:hint="eastAsia"/>
        </w:rPr>
        <w:t>問題視され、第</w:t>
      </w:r>
      <w:r w:rsidR="00D61827">
        <w:rPr>
          <w:rFonts w:hint="eastAsia"/>
        </w:rPr>
        <w:t>1</w:t>
      </w:r>
      <w:r w:rsidR="00D61827">
        <w:rPr>
          <w:rFonts w:hint="eastAsia"/>
        </w:rPr>
        <w:t>部ではそのような歴史的背景から</w:t>
      </w:r>
      <w:r w:rsidR="00D61827">
        <w:rPr>
          <w:rFonts w:hint="eastAsia"/>
        </w:rPr>
        <w:t>18</w:t>
      </w:r>
      <w:r w:rsidR="00D61827">
        <w:rPr>
          <w:rFonts w:hint="eastAsia"/>
        </w:rPr>
        <w:t>世紀に「啓蒙知識人」が出現し、彼らによって思想的・実践的分野での近代化がなされていく次第が、そして第</w:t>
      </w:r>
      <w:r w:rsidR="00D61827">
        <w:rPr>
          <w:rFonts w:hint="eastAsia"/>
        </w:rPr>
        <w:t>2</w:t>
      </w:r>
      <w:r w:rsidR="00D61827">
        <w:rPr>
          <w:rFonts w:hint="eastAsia"/>
        </w:rPr>
        <w:t>部では</w:t>
      </w:r>
      <w:r w:rsidR="005E39CE">
        <w:rPr>
          <w:rFonts w:hint="eastAsia"/>
        </w:rPr>
        <w:t>スコットランド人の「ディアスポラ」（海外移住）による、アメリカ、インド、カ</w:t>
      </w:r>
      <w:r w:rsidR="00C7760C">
        <w:rPr>
          <w:rFonts w:hint="eastAsia"/>
        </w:rPr>
        <w:t>ナダ、オーストラリア、およびアフリカにおける、「スコットランド啓蒙（思想と実践）</w:t>
      </w:r>
      <w:r w:rsidR="005E39CE">
        <w:rPr>
          <w:rFonts w:hint="eastAsia"/>
        </w:rPr>
        <w:t>」の移植過程が詳細に述べられ、最後の「結語」で、ブリテンにおける「スコットランド・ナショナリズム」</w:t>
      </w:r>
      <w:r w:rsidR="00DD3E01">
        <w:rPr>
          <w:rFonts w:hint="eastAsia"/>
        </w:rPr>
        <w:t>と、イングランドとの同化（連合）の成果としての「スコットランド啓蒙」との関係が問題点として提起され</w:t>
      </w:r>
      <w:r w:rsidR="00A12480">
        <w:rPr>
          <w:rFonts w:hint="eastAsia"/>
        </w:rPr>
        <w:t>てい</w:t>
      </w:r>
      <w:r w:rsidR="00DD3E01">
        <w:rPr>
          <w:rFonts w:hint="eastAsia"/>
        </w:rPr>
        <w:t>る。</w:t>
      </w:r>
    </w:p>
    <w:p w:rsidR="00BF7D60" w:rsidRDefault="00A12480" w:rsidP="00BF7D60">
      <w:pPr>
        <w:pStyle w:val="a7"/>
        <w:numPr>
          <w:ilvl w:val="0"/>
          <w:numId w:val="1"/>
        </w:numPr>
        <w:ind w:leftChars="0"/>
      </w:pPr>
      <w:r>
        <w:rPr>
          <w:rFonts w:hint="eastAsia"/>
        </w:rPr>
        <w:t>新しいエルサレム」では、</w:t>
      </w:r>
      <w:r>
        <w:rPr>
          <w:rFonts w:hint="eastAsia"/>
        </w:rPr>
        <w:t>16</w:t>
      </w:r>
      <w:r>
        <w:rPr>
          <w:rFonts w:hint="eastAsia"/>
        </w:rPr>
        <w:t>世紀半ばのジョン・ノックスによる「スコット</w:t>
      </w:r>
    </w:p>
    <w:p w:rsidR="005217C7" w:rsidRDefault="00A12480" w:rsidP="005217C7">
      <w:r>
        <w:rPr>
          <w:rFonts w:hint="eastAsia"/>
        </w:rPr>
        <w:t>ランド宗教改革」と、同世紀末の「ダリエン計画」がとりあげられ、前者の副産物としての</w:t>
      </w:r>
      <w:r w:rsidR="00557052">
        <w:rPr>
          <w:rFonts w:hint="eastAsia"/>
        </w:rPr>
        <w:t>「教育の全国的制度」という「近代化の前提」と、後者の「遠征失敗」による経済的苦</w:t>
      </w:r>
      <w:r w:rsidR="00557052">
        <w:rPr>
          <w:rFonts w:hint="eastAsia"/>
        </w:rPr>
        <w:lastRenderedPageBreak/>
        <w:t>境とが対比され、「第</w:t>
      </w:r>
      <w:r w:rsidR="00557052">
        <w:rPr>
          <w:rFonts w:hint="eastAsia"/>
        </w:rPr>
        <w:t>2</w:t>
      </w:r>
      <w:r w:rsidR="00557052">
        <w:rPr>
          <w:rFonts w:hint="eastAsia"/>
        </w:rPr>
        <w:t>章</w:t>
      </w:r>
      <w:r w:rsidR="00557052">
        <w:rPr>
          <w:rFonts w:hint="eastAsia"/>
        </w:rPr>
        <w:t xml:space="preserve"> </w:t>
      </w:r>
      <w:r w:rsidR="00BF7D60">
        <w:rPr>
          <w:rFonts w:hint="eastAsia"/>
        </w:rPr>
        <w:t>自分たちが作った罠」で、経済的苦境（貧困）からの脱出策としての</w:t>
      </w:r>
      <w:r w:rsidR="00BF7D60">
        <w:rPr>
          <w:rFonts w:hint="eastAsia"/>
        </w:rPr>
        <w:t>1707</w:t>
      </w:r>
      <w:r w:rsidR="00BF7D60">
        <w:rPr>
          <w:rFonts w:hint="eastAsia"/>
        </w:rPr>
        <w:t>年の「イングランドとの連合」が、のちの「スコットランド啓蒙」の土台として位置づけられる。</w:t>
      </w:r>
    </w:p>
    <w:p w:rsidR="00BF7D60" w:rsidRDefault="005217C7" w:rsidP="005303F2">
      <w:r>
        <w:rPr>
          <w:rFonts w:hint="eastAsia"/>
        </w:rPr>
        <w:t xml:space="preserve">　この</w:t>
      </w:r>
      <w:r w:rsidR="005303F2">
        <w:rPr>
          <w:rFonts w:hint="eastAsia"/>
        </w:rPr>
        <w:t>啓蒙</w:t>
      </w:r>
      <w:r w:rsidR="00BF7D60">
        <w:rPr>
          <w:rFonts w:hint="eastAsia"/>
        </w:rPr>
        <w:t>思想を支えた「大学と法廷」という二つの制度</w:t>
      </w:r>
      <w:r w:rsidR="005303F2">
        <w:rPr>
          <w:rFonts w:hint="eastAsia"/>
        </w:rPr>
        <w:t>のもと、</w:t>
      </w:r>
      <w:r w:rsidR="00BF7D60">
        <w:rPr>
          <w:rFonts w:hint="eastAsia"/>
        </w:rPr>
        <w:t>「第</w:t>
      </w:r>
      <w:r w:rsidR="00BF7D60">
        <w:rPr>
          <w:rFonts w:hint="eastAsia"/>
        </w:rPr>
        <w:t>3</w:t>
      </w:r>
      <w:r w:rsidR="00BF7D60">
        <w:rPr>
          <w:rFonts w:hint="eastAsia"/>
        </w:rPr>
        <w:t>章</w:t>
      </w:r>
      <w:r w:rsidR="00BF7D60">
        <w:rPr>
          <w:rFonts w:hint="eastAsia"/>
        </w:rPr>
        <w:t xml:space="preserve"> </w:t>
      </w:r>
      <w:r w:rsidR="00BF7D60">
        <w:rPr>
          <w:rFonts w:hint="eastAsia"/>
        </w:rPr>
        <w:t>人間の真の研究対象</w:t>
      </w:r>
      <w:r w:rsidR="00BF7D60">
        <w:rPr>
          <w:rFonts w:hint="eastAsia"/>
        </w:rPr>
        <w:t>I</w:t>
      </w:r>
      <w:r w:rsidR="00BF7D60">
        <w:rPr>
          <w:rFonts w:hint="eastAsia"/>
        </w:rPr>
        <w:t>」</w:t>
      </w:r>
      <w:r>
        <w:rPr>
          <w:rFonts w:hint="eastAsia"/>
        </w:rPr>
        <w:t>で「スコットランド啓蒙の父」としての大学人フランシス・ハチスンの道徳哲学が、「第</w:t>
      </w:r>
      <w:r w:rsidR="00A8037B">
        <w:rPr>
          <w:rFonts w:hint="eastAsia"/>
        </w:rPr>
        <w:t>4</w:t>
      </w:r>
      <w:r w:rsidR="00A8037B">
        <w:rPr>
          <w:rFonts w:hint="eastAsia"/>
        </w:rPr>
        <w:t>章</w:t>
      </w:r>
      <w:r w:rsidR="00A8037B">
        <w:rPr>
          <w:rFonts w:hint="eastAsia"/>
        </w:rPr>
        <w:t xml:space="preserve"> </w:t>
      </w:r>
      <w:r w:rsidR="00A8037B">
        <w:rPr>
          <w:rFonts w:hint="eastAsia"/>
        </w:rPr>
        <w:t>人</w:t>
      </w:r>
      <w:r>
        <w:rPr>
          <w:rFonts w:hint="eastAsia"/>
        </w:rPr>
        <w:t>間の真の研究対象Ⅱ」で「スコットランド啓蒙のパトロン」として</w:t>
      </w:r>
      <w:r w:rsidR="00581232">
        <w:rPr>
          <w:rFonts w:hint="eastAsia"/>
        </w:rPr>
        <w:t>の判事ケイムズ卿の歴史法</w:t>
      </w:r>
      <w:r w:rsidR="00C7760C">
        <w:rPr>
          <w:rFonts w:hint="eastAsia"/>
        </w:rPr>
        <w:t>学がとりあげられ、それぞれ「進取的</w:t>
      </w:r>
      <w:r w:rsidR="00581232">
        <w:rPr>
          <w:rFonts w:hint="eastAsia"/>
        </w:rPr>
        <w:t>な大学教育」と「人類史の四段階説」という、当該啓蒙の特徴</w:t>
      </w:r>
      <w:r w:rsidR="005303F2">
        <w:rPr>
          <w:rFonts w:hint="eastAsia"/>
        </w:rPr>
        <w:t>が示される。ス</w:t>
      </w:r>
      <w:r w:rsidR="00A8037B">
        <w:rPr>
          <w:rFonts w:hint="eastAsia"/>
        </w:rPr>
        <w:t>コットランド内部の問題としては、氏族制度が支配的なハイランド（高地地方）と、イングランドとの同化路線を推し進めるロウランド（低地地方）との対立（「第</w:t>
      </w:r>
      <w:r w:rsidR="00A8037B">
        <w:rPr>
          <w:rFonts w:hint="eastAsia"/>
        </w:rPr>
        <w:t>5</w:t>
      </w:r>
      <w:r w:rsidR="00A8037B">
        <w:rPr>
          <w:rFonts w:hint="eastAsia"/>
        </w:rPr>
        <w:t>章</w:t>
      </w:r>
      <w:r w:rsidR="00A8037B">
        <w:rPr>
          <w:rFonts w:hint="eastAsia"/>
        </w:rPr>
        <w:t xml:space="preserve"> </w:t>
      </w:r>
      <w:r w:rsidR="00A8037B">
        <w:rPr>
          <w:rFonts w:hint="eastAsia"/>
        </w:rPr>
        <w:t>分断された国土」）が表面化し、前者の一部の氏族が「ジャコバイトの反乱」</w:t>
      </w:r>
      <w:r w:rsidR="00113876">
        <w:rPr>
          <w:rFonts w:hint="eastAsia"/>
        </w:rPr>
        <w:t>（</w:t>
      </w:r>
      <w:r w:rsidR="00113876">
        <w:rPr>
          <w:rFonts w:hint="eastAsia"/>
        </w:rPr>
        <w:t>1745</w:t>
      </w:r>
      <w:r w:rsidR="00113876">
        <w:rPr>
          <w:rFonts w:hint="eastAsia"/>
        </w:rPr>
        <w:t>年）に</w:t>
      </w:r>
      <w:r w:rsidR="00A8037B">
        <w:rPr>
          <w:rFonts w:hint="eastAsia"/>
        </w:rPr>
        <w:t>加</w:t>
      </w:r>
      <w:r w:rsidR="00113876">
        <w:rPr>
          <w:rFonts w:hint="eastAsia"/>
        </w:rPr>
        <w:t>担し徹底的な敗北を喫したのち（「第</w:t>
      </w:r>
      <w:r w:rsidR="00113876">
        <w:rPr>
          <w:rFonts w:hint="eastAsia"/>
        </w:rPr>
        <w:t>6</w:t>
      </w:r>
      <w:r w:rsidR="00113876">
        <w:rPr>
          <w:rFonts w:hint="eastAsia"/>
        </w:rPr>
        <w:t>章</w:t>
      </w:r>
      <w:r w:rsidR="00113876">
        <w:rPr>
          <w:rFonts w:hint="eastAsia"/>
        </w:rPr>
        <w:t xml:space="preserve"> </w:t>
      </w:r>
      <w:r w:rsidR="00113876">
        <w:t>最後の抵抗」）、スコットランドは本格的な「経済的離陸」に</w:t>
      </w:r>
      <w:r w:rsidR="005303F2">
        <w:t>乗り出し、グラスゴーは煙草貿易で繁栄し、建築家アダム兄弟は「近代西欧における初めての国際的建築様式」をつくり出した（「第</w:t>
      </w:r>
      <w:r w:rsidR="005303F2">
        <w:t>7</w:t>
      </w:r>
      <w:r w:rsidR="005303F2">
        <w:t>章</w:t>
      </w:r>
      <w:r w:rsidR="005303F2">
        <w:rPr>
          <w:rFonts w:hint="eastAsia"/>
        </w:rPr>
        <w:t xml:space="preserve"> </w:t>
      </w:r>
      <w:r w:rsidR="005303F2">
        <w:rPr>
          <w:rFonts w:hint="eastAsia"/>
        </w:rPr>
        <w:t>利益を生む企業」）。</w:t>
      </w:r>
      <w:r w:rsidR="00683E8C">
        <w:rPr>
          <w:rFonts w:hint="eastAsia"/>
        </w:rPr>
        <w:t>以上の「離陸」と「二大制度」を背景として、「第</w:t>
      </w:r>
      <w:r w:rsidR="00683E8C">
        <w:rPr>
          <w:rFonts w:hint="eastAsia"/>
        </w:rPr>
        <w:t>8</w:t>
      </w:r>
      <w:r w:rsidR="00683E8C">
        <w:rPr>
          <w:rFonts w:hint="eastAsia"/>
        </w:rPr>
        <w:t>章</w:t>
      </w:r>
      <w:r w:rsidR="00683E8C">
        <w:rPr>
          <w:rFonts w:hint="eastAsia"/>
        </w:rPr>
        <w:t xml:space="preserve"> </w:t>
      </w:r>
      <w:r w:rsidR="00683E8C">
        <w:rPr>
          <w:rFonts w:hint="eastAsia"/>
        </w:rPr>
        <w:t>エリート・クラブ――アダム・スミスとその友人たち――」において、（教会</w:t>
      </w:r>
      <w:r w:rsidR="00764A60">
        <w:rPr>
          <w:rFonts w:hint="eastAsia"/>
        </w:rPr>
        <w:t>内の「穏健派</w:t>
      </w:r>
      <w:r w:rsidR="00683E8C">
        <w:rPr>
          <w:rFonts w:hint="eastAsia"/>
        </w:rPr>
        <w:t>」をも含む）スミスを中心とした「啓蒙知識人」による新しい</w:t>
      </w:r>
      <w:r w:rsidR="00764A60">
        <w:rPr>
          <w:rFonts w:hint="eastAsia"/>
        </w:rPr>
        <w:t>社会のコミュニケーション理論が模索される。</w:t>
      </w:r>
    </w:p>
    <w:p w:rsidR="00CD6981" w:rsidRDefault="00C7760C" w:rsidP="00CD6981">
      <w:r>
        <w:rPr>
          <w:rFonts w:hint="eastAsia"/>
        </w:rPr>
        <w:t xml:space="preserve">　「第</w:t>
      </w:r>
      <w:r>
        <w:rPr>
          <w:rFonts w:hint="eastAsia"/>
        </w:rPr>
        <w:t>2</w:t>
      </w:r>
      <w:r>
        <w:rPr>
          <w:rFonts w:hint="eastAsia"/>
        </w:rPr>
        <w:t>部</w:t>
      </w:r>
      <w:r>
        <w:rPr>
          <w:rFonts w:hint="eastAsia"/>
        </w:rPr>
        <w:t xml:space="preserve"> </w:t>
      </w:r>
      <w:r>
        <w:rPr>
          <w:rFonts w:hint="eastAsia"/>
        </w:rPr>
        <w:t>ディアスポラ」では、</w:t>
      </w:r>
      <w:r w:rsidR="00202488">
        <w:rPr>
          <w:rFonts w:hint="eastAsia"/>
        </w:rPr>
        <w:t>冒頭で植民地アメリカの独立とその後の発展に影響を与えたスコットランド人の役割が宗教面（福音派）、軍事面（アルスター・スコッツ）、教育面（ウィザスプーン、リード）、政治思想面（ヒューム）でとりあげられたのち（「第</w:t>
      </w:r>
      <w:r w:rsidR="00202488">
        <w:rPr>
          <w:rFonts w:hint="eastAsia"/>
        </w:rPr>
        <w:t>9</w:t>
      </w:r>
      <w:r w:rsidR="00202488">
        <w:rPr>
          <w:rFonts w:hint="eastAsia"/>
        </w:rPr>
        <w:t>章</w:t>
      </w:r>
      <w:r w:rsidR="00202488">
        <w:rPr>
          <w:rFonts w:hint="eastAsia"/>
        </w:rPr>
        <w:t xml:space="preserve"> </w:t>
      </w:r>
      <w:r w:rsidR="00202488">
        <w:rPr>
          <w:rFonts w:hint="eastAsia"/>
        </w:rPr>
        <w:t>かの偉大な構想――アメリカのスコットランド人――」</w:t>
      </w:r>
      <w:r w:rsidR="001222AC">
        <w:rPr>
          <w:rFonts w:hint="eastAsia"/>
        </w:rPr>
        <w:t>）、続く「第</w:t>
      </w:r>
      <w:r w:rsidR="001222AC">
        <w:rPr>
          <w:rFonts w:hint="eastAsia"/>
        </w:rPr>
        <w:t>10</w:t>
      </w:r>
      <w:r w:rsidR="001222AC">
        <w:rPr>
          <w:rFonts w:hint="eastAsia"/>
        </w:rPr>
        <w:t>章</w:t>
      </w:r>
      <w:r w:rsidR="001222AC">
        <w:rPr>
          <w:rFonts w:hint="eastAsia"/>
        </w:rPr>
        <w:t xml:space="preserve"> </w:t>
      </w:r>
      <w:r w:rsidR="001222AC">
        <w:rPr>
          <w:rFonts w:hint="eastAsia"/>
        </w:rPr>
        <w:t>北からの光明――スコットランド</w:t>
      </w:r>
      <w:r w:rsidR="008B512A">
        <w:rPr>
          <w:rFonts w:hint="eastAsia"/>
        </w:rPr>
        <w:t>人と自由主義と改革――」では、</w:t>
      </w:r>
      <w:r w:rsidR="001222AC">
        <w:rPr>
          <w:rFonts w:hint="eastAsia"/>
        </w:rPr>
        <w:t>ドゥーガルド・ステュアートの弟子たち（ジェフリ、ブルーム、ホーナー、シドニ＝スミス）の『エディンバラ評論』による</w:t>
      </w:r>
      <w:r w:rsidR="008B512A">
        <w:rPr>
          <w:rFonts w:hint="eastAsia"/>
        </w:rPr>
        <w:t>ブリテンの</w:t>
      </w:r>
      <w:r w:rsidR="001222AC">
        <w:rPr>
          <w:rFonts w:hint="eastAsia"/>
        </w:rPr>
        <w:t>世論啓蒙活動と議会改革</w:t>
      </w:r>
      <w:r w:rsidR="008B512A">
        <w:rPr>
          <w:rFonts w:hint="eastAsia"/>
        </w:rPr>
        <w:t>運動が詳述され</w:t>
      </w:r>
      <w:r w:rsidR="00511AC4">
        <w:rPr>
          <w:rFonts w:hint="eastAsia"/>
        </w:rPr>
        <w:t>、「前向きの」スコットランド自由主義の側面が強調される。これに対して「第</w:t>
      </w:r>
      <w:r w:rsidR="00511AC4">
        <w:rPr>
          <w:rFonts w:hint="eastAsia"/>
        </w:rPr>
        <w:t>11</w:t>
      </w:r>
      <w:r w:rsidR="00511AC4">
        <w:rPr>
          <w:rFonts w:hint="eastAsia"/>
        </w:rPr>
        <w:t>章</w:t>
      </w:r>
      <w:r w:rsidR="00511AC4">
        <w:rPr>
          <w:rFonts w:hint="eastAsia"/>
        </w:rPr>
        <w:t xml:space="preserve"> </w:t>
      </w:r>
      <w:r w:rsidR="00511AC4">
        <w:rPr>
          <w:rFonts w:hint="eastAsia"/>
        </w:rPr>
        <w:t>最後の吟遊詩人」では、古きスコットランドへのノスタルジア</w:t>
      </w:r>
      <w:r w:rsidR="00D41BAB">
        <w:rPr>
          <w:rFonts w:hint="eastAsia"/>
        </w:rPr>
        <w:t>という側面から、（歴史小説）</w:t>
      </w:r>
      <w:r w:rsidR="00511AC4">
        <w:rPr>
          <w:rFonts w:hint="eastAsia"/>
        </w:rPr>
        <w:t>作家</w:t>
      </w:r>
      <w:r w:rsidR="00D41BAB">
        <w:rPr>
          <w:rFonts w:hint="eastAsia"/>
        </w:rPr>
        <w:t>ウォールタ・</w:t>
      </w:r>
      <w:r w:rsidR="00511AC4">
        <w:rPr>
          <w:rFonts w:hint="eastAsia"/>
        </w:rPr>
        <w:t>スコットの再評価</w:t>
      </w:r>
      <w:r w:rsidR="00D41BAB">
        <w:rPr>
          <w:rFonts w:hint="eastAsia"/>
        </w:rPr>
        <w:t>と、「新ジャコバイト主義」を内包する「ハイランド・リヴァイヴァル」としての高地地方文化の再発見</w:t>
      </w:r>
      <w:r w:rsidR="0085141A">
        <w:rPr>
          <w:rFonts w:hint="eastAsia"/>
        </w:rPr>
        <w:t>とをめぐる諸問題</w:t>
      </w:r>
      <w:r w:rsidR="00946582">
        <w:rPr>
          <w:rFonts w:hint="eastAsia"/>
        </w:rPr>
        <w:t>がとりあげられ</w:t>
      </w:r>
      <w:r w:rsidR="0085141A">
        <w:rPr>
          <w:rFonts w:hint="eastAsia"/>
        </w:rPr>
        <w:t>、「第</w:t>
      </w:r>
      <w:r w:rsidR="0085141A">
        <w:rPr>
          <w:rFonts w:hint="eastAsia"/>
        </w:rPr>
        <w:t>12</w:t>
      </w:r>
      <w:r w:rsidR="0085141A">
        <w:rPr>
          <w:rFonts w:hint="eastAsia"/>
        </w:rPr>
        <w:t>章</w:t>
      </w:r>
      <w:r w:rsidR="0085141A">
        <w:rPr>
          <w:rFonts w:hint="eastAsia"/>
        </w:rPr>
        <w:t xml:space="preserve"> </w:t>
      </w:r>
      <w:r w:rsidR="0085141A">
        <w:rPr>
          <w:rFonts w:hint="eastAsia"/>
        </w:rPr>
        <w:t>実用的な事柄――科学と産業におけるスコットランド人――」では、啓蒙の実践面としての（産業・医学・運輸交通分野における）科学技術の進展と、経済発展（工業化）の「後片付け」</w:t>
      </w:r>
      <w:r w:rsidR="00946582">
        <w:rPr>
          <w:rFonts w:hint="eastAsia"/>
        </w:rPr>
        <w:t>としての「都市の公衆衛生問題」に言及される。</w:t>
      </w:r>
    </w:p>
    <w:p w:rsidR="008E087C" w:rsidRPr="0085141A" w:rsidRDefault="00946582" w:rsidP="00CD6981">
      <w:r>
        <w:rPr>
          <w:rFonts w:hint="eastAsia"/>
        </w:rPr>
        <w:t xml:space="preserve">　第</w:t>
      </w:r>
      <w:r>
        <w:rPr>
          <w:rFonts w:hint="eastAsia"/>
        </w:rPr>
        <w:t>2</w:t>
      </w:r>
      <w:r>
        <w:rPr>
          <w:rFonts w:hint="eastAsia"/>
        </w:rPr>
        <w:t>部の残された二つの章では、ブリテン帝国建設に</w:t>
      </w:r>
      <w:r w:rsidR="00476DEA">
        <w:rPr>
          <w:rFonts w:hint="eastAsia"/>
        </w:rPr>
        <w:t>おいて</w:t>
      </w:r>
      <w:r>
        <w:rPr>
          <w:rFonts w:hint="eastAsia"/>
        </w:rPr>
        <w:t>果たした</w:t>
      </w:r>
      <w:r w:rsidR="00476DEA">
        <w:rPr>
          <w:rFonts w:hint="eastAsia"/>
        </w:rPr>
        <w:t>（インド、カナダ、オーストラリア、アフリカでの）</w:t>
      </w:r>
      <w:r>
        <w:rPr>
          <w:rFonts w:hint="eastAsia"/>
        </w:rPr>
        <w:t>スコットランド人の功罪と</w:t>
      </w:r>
      <w:r w:rsidR="00476DEA">
        <w:rPr>
          <w:rFonts w:hint="eastAsia"/>
        </w:rPr>
        <w:t>（「第</w:t>
      </w:r>
      <w:r w:rsidR="00476DEA">
        <w:rPr>
          <w:rFonts w:hint="eastAsia"/>
        </w:rPr>
        <w:t>13</w:t>
      </w:r>
      <w:r w:rsidR="00476DEA">
        <w:rPr>
          <w:rFonts w:hint="eastAsia"/>
        </w:rPr>
        <w:t>章</w:t>
      </w:r>
      <w:r w:rsidR="00476DEA">
        <w:rPr>
          <w:rFonts w:hint="eastAsia"/>
        </w:rPr>
        <w:t xml:space="preserve"> </w:t>
      </w:r>
      <w:r w:rsidR="00476DEA">
        <w:rPr>
          <w:rFonts w:hint="eastAsia"/>
        </w:rPr>
        <w:t>陽は沈むことなし――スコットランド人とブリテン帝国――」）</w:t>
      </w:r>
      <w:r>
        <w:rPr>
          <w:rFonts w:hint="eastAsia"/>
        </w:rPr>
        <w:t>、新興国家アメリカ合衆国</w:t>
      </w:r>
      <w:r w:rsidR="00476DEA">
        <w:rPr>
          <w:rFonts w:hint="eastAsia"/>
        </w:rPr>
        <w:t>の発展に貢献した</w:t>
      </w:r>
      <w:r>
        <w:rPr>
          <w:rFonts w:hint="eastAsia"/>
        </w:rPr>
        <w:t>スコットランド人</w:t>
      </w:r>
      <w:r w:rsidR="00476DEA">
        <w:rPr>
          <w:rFonts w:hint="eastAsia"/>
        </w:rPr>
        <w:t>の</w:t>
      </w:r>
      <w:r w:rsidR="00FF0F7A">
        <w:rPr>
          <w:rFonts w:hint="eastAsia"/>
        </w:rPr>
        <w:t>（</w:t>
      </w:r>
      <w:r w:rsidR="00476DEA">
        <w:rPr>
          <w:rFonts w:hint="eastAsia"/>
        </w:rPr>
        <w:t>大学教育、先住民権利運動、通信技術、企業家活動等</w:t>
      </w:r>
      <w:r w:rsidR="00FF0F7A">
        <w:rPr>
          <w:rFonts w:hint="eastAsia"/>
        </w:rPr>
        <w:t>の）多方面での役割が明らかにされたあと（「第</w:t>
      </w:r>
      <w:r w:rsidR="00FF0F7A">
        <w:rPr>
          <w:rFonts w:hint="eastAsia"/>
        </w:rPr>
        <w:t>14</w:t>
      </w:r>
      <w:r w:rsidR="00FF0F7A">
        <w:rPr>
          <w:rFonts w:hint="eastAsia"/>
        </w:rPr>
        <w:t>章</w:t>
      </w:r>
      <w:r w:rsidR="00FF0F7A">
        <w:rPr>
          <w:rFonts w:hint="eastAsia"/>
        </w:rPr>
        <w:t xml:space="preserve"> </w:t>
      </w:r>
      <w:r w:rsidR="00FF0F7A">
        <w:rPr>
          <w:rFonts w:hint="eastAsia"/>
        </w:rPr>
        <w:t>自力でたたきあげた人びと――合衆国のスコットランド人――」）、末尾の「結語」で</w:t>
      </w:r>
      <w:r w:rsidR="005501B2">
        <w:rPr>
          <w:rFonts w:hint="eastAsia"/>
        </w:rPr>
        <w:t>は</w:t>
      </w:r>
      <w:r w:rsidR="008E087C">
        <w:rPr>
          <w:rFonts w:hint="eastAsia"/>
        </w:rPr>
        <w:t>、戦後世界のなかでコットランド人の果たした役割が、「女王陛下の秘密情報部委員」としてのジェイムズ・ボンドのそれになぞらえられ</w:t>
      </w:r>
      <w:r w:rsidR="005501B2">
        <w:rPr>
          <w:rFonts w:hint="eastAsia"/>
        </w:rPr>
        <w:t>る</w:t>
      </w:r>
      <w:r w:rsidR="008E087C">
        <w:rPr>
          <w:rFonts w:hint="eastAsia"/>
        </w:rPr>
        <w:t>と</w:t>
      </w:r>
      <w:r w:rsidR="008E087C">
        <w:rPr>
          <w:rFonts w:hint="eastAsia"/>
        </w:rPr>
        <w:lastRenderedPageBreak/>
        <w:t>とともに、</w:t>
      </w:r>
      <w:r w:rsidR="005501B2">
        <w:rPr>
          <w:rFonts w:hint="eastAsia"/>
        </w:rPr>
        <w:t>「プロローグ」でのエディンバラ大学生に呼応するグラスゴー大学生たちによる</w:t>
      </w:r>
      <w:r w:rsidR="002C5124">
        <w:rPr>
          <w:rFonts w:hint="eastAsia"/>
        </w:rPr>
        <w:t>「スクーンの石」（古のスコットランド君主たちの即位の石）の奪還</w:t>
      </w:r>
      <w:r w:rsidR="005501B2">
        <w:rPr>
          <w:rFonts w:hint="eastAsia"/>
        </w:rPr>
        <w:t>に絡めての</w:t>
      </w:r>
      <w:r w:rsidR="00903DBB">
        <w:rPr>
          <w:rFonts w:hint="eastAsia"/>
        </w:rPr>
        <w:t>、「ナショナリズム」を土台とするスコットランドの自治・独立問題が、「近代世界を創り上げたスコットランド啓蒙」の大いなる功績との関連で言及される。</w:t>
      </w:r>
    </w:p>
    <w:p w:rsidR="00CD6981" w:rsidRDefault="00CD6981"/>
    <w:p w:rsidR="00903DBB" w:rsidRPr="00903DBB" w:rsidRDefault="00903DBB">
      <w:pPr>
        <w:rPr>
          <w:u w:val="single"/>
        </w:rPr>
      </w:pPr>
      <w:r w:rsidRPr="00903DBB">
        <w:rPr>
          <w:rFonts w:hint="eastAsia"/>
          <w:u w:val="single"/>
        </w:rPr>
        <w:t>討論者（１）生越利昭氏</w:t>
      </w:r>
    </w:p>
    <w:p w:rsidR="00903DBB" w:rsidRDefault="00903DBB">
      <w:r>
        <w:rPr>
          <w:rFonts w:hint="eastAsia"/>
        </w:rPr>
        <w:t xml:space="preserve">　</w:t>
      </w:r>
      <w:r w:rsidR="008A0AC5">
        <w:rPr>
          <w:rFonts w:hint="eastAsia"/>
        </w:rPr>
        <w:t>著者のハーマンは「はしがき」で、「スコットランド啓蒙思想を、南のイングランドにおける知的発展とはあまり関係なしに･･･描き出すことは可能である」と述べているが、著者自身も</w:t>
      </w:r>
      <w:r w:rsidR="00BF1E18">
        <w:rPr>
          <w:rFonts w:hint="eastAsia"/>
        </w:rPr>
        <w:t>ニュートン、</w:t>
      </w:r>
      <w:r w:rsidR="008A0AC5">
        <w:rPr>
          <w:rFonts w:hint="eastAsia"/>
        </w:rPr>
        <w:t>ロック、シャーフツベリ、</w:t>
      </w:r>
      <w:r w:rsidR="00BF1E18">
        <w:rPr>
          <w:rFonts w:hint="eastAsia"/>
        </w:rPr>
        <w:t>アディスンなどの思想家の影響に言及しているように、むしろ「イングランドとの密接な関係においてスコットランド啓蒙思想が形成された」と理解するほうが正しいのではないか？</w:t>
      </w:r>
    </w:p>
    <w:p w:rsidR="00BF1E18" w:rsidRDefault="00BF1E18">
      <w:r>
        <w:rPr>
          <w:rFonts w:hint="eastAsia"/>
        </w:rPr>
        <w:t xml:space="preserve">　また著者は、世界の各所においてスコットランド人が近代を創ることに大きな貢献をすることができたと主張しているが、その際の「スコットランド的特質」とはど</w:t>
      </w:r>
      <w:r w:rsidR="009B427F">
        <w:rPr>
          <w:rFonts w:hint="eastAsia"/>
        </w:rPr>
        <w:t>う</w:t>
      </w:r>
      <w:r>
        <w:rPr>
          <w:rFonts w:hint="eastAsia"/>
        </w:rPr>
        <w:t>いうものなのか？</w:t>
      </w:r>
    </w:p>
    <w:p w:rsidR="00BF1E18" w:rsidRDefault="00BF1E18"/>
    <w:p w:rsidR="00BF1E18" w:rsidRDefault="00BF1E18">
      <w:pPr>
        <w:rPr>
          <w:u w:val="single"/>
        </w:rPr>
      </w:pPr>
      <w:r w:rsidRPr="00BF1E18">
        <w:rPr>
          <w:rFonts w:hint="eastAsia"/>
          <w:u w:val="single"/>
        </w:rPr>
        <w:t>討論者（２）渡辺邦博氏</w:t>
      </w:r>
    </w:p>
    <w:p w:rsidR="00BF1E18" w:rsidRDefault="009B427F">
      <w:r>
        <w:rPr>
          <w:rFonts w:hint="eastAsia"/>
        </w:rPr>
        <w:t xml:space="preserve">　第</w:t>
      </w:r>
      <w:r>
        <w:rPr>
          <w:rFonts w:hint="eastAsia"/>
        </w:rPr>
        <w:t>1</w:t>
      </w:r>
      <w:r>
        <w:rPr>
          <w:rFonts w:hint="eastAsia"/>
        </w:rPr>
        <w:t>章でとりあげられている</w:t>
      </w:r>
      <w:r>
        <w:rPr>
          <w:rFonts w:hint="eastAsia"/>
        </w:rPr>
        <w:t>17</w:t>
      </w:r>
      <w:r>
        <w:rPr>
          <w:rFonts w:hint="eastAsia"/>
        </w:rPr>
        <w:t>世紀末の「ダリエン計画」は、</w:t>
      </w:r>
      <w:r>
        <w:rPr>
          <w:rFonts w:hint="eastAsia"/>
        </w:rPr>
        <w:t>18</w:t>
      </w:r>
      <w:r>
        <w:rPr>
          <w:rFonts w:hint="eastAsia"/>
        </w:rPr>
        <w:t>世紀におけるスコットランドの諸活動、とりわけ「スコットランド啓蒙」との関係からいえば、「その成立の≪滑走路」か、それとも≪躓きの石≫」となったものか？</w:t>
      </w:r>
      <w:r w:rsidR="00F64537">
        <w:rPr>
          <w:rFonts w:hint="eastAsia"/>
        </w:rPr>
        <w:t xml:space="preserve">　換言すれば、この計画は「後続するスコットランド啓蒙の展開に何がしかのインパクトを与えたのか？</w:t>
      </w:r>
    </w:p>
    <w:p w:rsidR="00F64537" w:rsidRDefault="00F64537">
      <w:r>
        <w:rPr>
          <w:rFonts w:hint="eastAsia"/>
        </w:rPr>
        <w:t xml:space="preserve">　また著者は邦訳</w:t>
      </w:r>
      <w:r>
        <w:rPr>
          <w:rFonts w:hint="eastAsia"/>
        </w:rPr>
        <w:t>180</w:t>
      </w:r>
      <w:r>
        <w:rPr>
          <w:rFonts w:hint="eastAsia"/>
        </w:rPr>
        <w:t>ページで、「彼</w:t>
      </w:r>
      <w:r>
        <w:rPr>
          <w:rFonts w:hint="eastAsia"/>
        </w:rPr>
        <w:t>[</w:t>
      </w:r>
      <w:r>
        <w:rPr>
          <w:rFonts w:hint="eastAsia"/>
        </w:rPr>
        <w:t>ヒューム</w:t>
      </w:r>
      <w:r>
        <w:rPr>
          <w:rFonts w:hint="eastAsia"/>
        </w:rPr>
        <w:t>]</w:t>
      </w:r>
      <w:r>
        <w:rPr>
          <w:rFonts w:hint="eastAsia"/>
        </w:rPr>
        <w:t>は、プリンシズ・ストリートの一区画北、セント・アンドルー広場の北西の隅に敷地を購入した」と述べているが、ヒュームが購入した正確な場所は、</w:t>
      </w:r>
      <w:r w:rsidR="009375F0">
        <w:rPr>
          <w:rFonts w:hint="eastAsia"/>
        </w:rPr>
        <w:t>（</w:t>
      </w:r>
      <w:r>
        <w:rPr>
          <w:rFonts w:hint="eastAsia"/>
        </w:rPr>
        <w:t>現在、グーグルの地図でも確認できるよう</w:t>
      </w:r>
      <w:r w:rsidR="009375F0">
        <w:rPr>
          <w:rFonts w:hint="eastAsia"/>
        </w:rPr>
        <w:t>に）「セント・アンドルーズ広場の≪南西≫とするのが正しいように思われる。</w:t>
      </w:r>
    </w:p>
    <w:p w:rsidR="009375F0" w:rsidRDefault="009375F0"/>
    <w:p w:rsidR="009375F0" w:rsidRDefault="009375F0">
      <w:r>
        <w:rPr>
          <w:rFonts w:hint="eastAsia"/>
        </w:rPr>
        <w:t xml:space="preserve">　以上の、討論者からの質問とコメントに対して、発題者およびフローから諸意見の交換があった。「スコットランド啓蒙」と「イングランド啓蒙」との関係について、発題者は、イングランドの思想家たちからの影響は認めうるが、</w:t>
      </w:r>
      <w:r>
        <w:rPr>
          <w:rFonts w:hint="eastAsia"/>
        </w:rPr>
        <w:t>18</w:t>
      </w:r>
      <w:r>
        <w:rPr>
          <w:rFonts w:hint="eastAsia"/>
        </w:rPr>
        <w:t>世紀でのいわゆる「イングランド啓蒙」という「知的集団の存在」には懐疑的だと回答がなされた。これに対してフロアーからは、日本では「イングランド啓蒙」自体の研究がみられないので、アディスン等の文書と中心に調べてみれば、新たな視点が</w:t>
      </w:r>
      <w:r w:rsidR="00DE4D81">
        <w:rPr>
          <w:rFonts w:hint="eastAsia"/>
        </w:rPr>
        <w:t>出てくるかもしれない、との指摘がなされた。</w:t>
      </w:r>
    </w:p>
    <w:p w:rsidR="00DE4D81" w:rsidRDefault="00DE4D81">
      <w:r>
        <w:rPr>
          <w:rFonts w:hint="eastAsia"/>
        </w:rPr>
        <w:t xml:space="preserve">　「ダリエン計画」については、発題者自身が当日のレジュメで、当該計画の失敗後、経済問題＝貧困問題（「限界に達した伝統的経済のスコットランド」）解決策としての「連合（ユニオン）」（＝スコットランド啓蒙の遥かな出発点）に触れられており、</w:t>
      </w:r>
      <w:r w:rsidR="005B5682">
        <w:rPr>
          <w:rFonts w:hint="eastAsia"/>
        </w:rPr>
        <w:t>「失敗」から学ぶことにより、それが長期的視点では間接的に「滑走路」となったという点で、発題者との意見とは相違がないといえる。エディンバラのニュータウンにおけるヒュームの新居の場所については、討論者がグーグルからダウンロードした写真を回覧したので、ハーマンの誤記であることが確認された。</w:t>
      </w:r>
    </w:p>
    <w:p w:rsidR="005B5682" w:rsidRDefault="005B5682"/>
    <w:p w:rsidR="005B5682" w:rsidRDefault="005B5682" w:rsidP="005B5682">
      <w:pPr>
        <w:ind w:firstLineChars="100" w:firstLine="210"/>
      </w:pPr>
      <w:r>
        <w:rPr>
          <w:rFonts w:hint="eastAsia"/>
        </w:rPr>
        <w:t>なお、当日の出席者は９名であった。　　　　　　　　　　　　　　　（文責　篠原　久）</w:t>
      </w:r>
    </w:p>
    <w:p w:rsidR="009B427F" w:rsidRPr="00BF1E18" w:rsidRDefault="009B427F">
      <w:r>
        <w:rPr>
          <w:rFonts w:hint="eastAsia"/>
        </w:rPr>
        <w:t xml:space="preserve">　</w:t>
      </w:r>
    </w:p>
    <w:sectPr w:rsidR="009B427F" w:rsidRPr="00BF1E18" w:rsidSect="00F7519C">
      <w:foot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CC" w:rsidRDefault="009815CC" w:rsidP="008703DB">
      <w:r>
        <w:separator/>
      </w:r>
    </w:p>
  </w:endnote>
  <w:endnote w:type="continuationSeparator" w:id="0">
    <w:p w:rsidR="009815CC" w:rsidRDefault="009815CC" w:rsidP="0087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502809"/>
      <w:docPartObj>
        <w:docPartGallery w:val="Page Numbers (Bottom of Page)"/>
        <w:docPartUnique/>
      </w:docPartObj>
    </w:sdtPr>
    <w:sdtEndPr/>
    <w:sdtContent>
      <w:p w:rsidR="00F7519C" w:rsidRDefault="00F7519C">
        <w:pPr>
          <w:pStyle w:val="a5"/>
          <w:jc w:val="center"/>
        </w:pPr>
        <w:r>
          <w:fldChar w:fldCharType="begin"/>
        </w:r>
        <w:r>
          <w:instrText>PAGE   \* MERGEFORMAT</w:instrText>
        </w:r>
        <w:r>
          <w:fldChar w:fldCharType="separate"/>
        </w:r>
        <w:r w:rsidR="008245D5" w:rsidRPr="008245D5">
          <w:rPr>
            <w:noProof/>
            <w:lang w:val="ja-JP"/>
          </w:rPr>
          <w:t>1</w:t>
        </w:r>
        <w:r>
          <w:fldChar w:fldCharType="end"/>
        </w:r>
      </w:p>
    </w:sdtContent>
  </w:sdt>
  <w:p w:rsidR="00F7519C" w:rsidRDefault="00F751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CC" w:rsidRDefault="009815CC" w:rsidP="008703DB">
      <w:r>
        <w:separator/>
      </w:r>
    </w:p>
  </w:footnote>
  <w:footnote w:type="continuationSeparator" w:id="0">
    <w:p w:rsidR="009815CC" w:rsidRDefault="009815CC" w:rsidP="00870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71E5"/>
    <w:multiLevelType w:val="hybridMultilevel"/>
    <w:tmpl w:val="332439E0"/>
    <w:lvl w:ilvl="0" w:tplc="4050A9E4">
      <w:start w:val="1"/>
      <w:numFmt w:val="decimalFullWidth"/>
      <w:lvlText w:val="「第%1章"/>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81"/>
    <w:rsid w:val="000A6741"/>
    <w:rsid w:val="00113876"/>
    <w:rsid w:val="001171C3"/>
    <w:rsid w:val="001222AC"/>
    <w:rsid w:val="0012781D"/>
    <w:rsid w:val="00202488"/>
    <w:rsid w:val="0029288C"/>
    <w:rsid w:val="002C5124"/>
    <w:rsid w:val="00476DEA"/>
    <w:rsid w:val="00511AC4"/>
    <w:rsid w:val="005217C7"/>
    <w:rsid w:val="005303F2"/>
    <w:rsid w:val="005501B2"/>
    <w:rsid w:val="00557052"/>
    <w:rsid w:val="00581232"/>
    <w:rsid w:val="005B5682"/>
    <w:rsid w:val="005E39CE"/>
    <w:rsid w:val="00683E8C"/>
    <w:rsid w:val="00735165"/>
    <w:rsid w:val="007378AF"/>
    <w:rsid w:val="00764A60"/>
    <w:rsid w:val="007A22F1"/>
    <w:rsid w:val="008245D5"/>
    <w:rsid w:val="0085141A"/>
    <w:rsid w:val="008703DB"/>
    <w:rsid w:val="008A0AC5"/>
    <w:rsid w:val="008B512A"/>
    <w:rsid w:val="008E087C"/>
    <w:rsid w:val="00903DBB"/>
    <w:rsid w:val="009375F0"/>
    <w:rsid w:val="0093785F"/>
    <w:rsid w:val="00946582"/>
    <w:rsid w:val="009815CC"/>
    <w:rsid w:val="009A21D2"/>
    <w:rsid w:val="009B427F"/>
    <w:rsid w:val="00A12480"/>
    <w:rsid w:val="00A8037B"/>
    <w:rsid w:val="00AA727D"/>
    <w:rsid w:val="00BC1160"/>
    <w:rsid w:val="00BF1E18"/>
    <w:rsid w:val="00BF7D60"/>
    <w:rsid w:val="00C7760C"/>
    <w:rsid w:val="00CD6981"/>
    <w:rsid w:val="00D41BAB"/>
    <w:rsid w:val="00D61827"/>
    <w:rsid w:val="00D631F2"/>
    <w:rsid w:val="00DD3E01"/>
    <w:rsid w:val="00DE4D81"/>
    <w:rsid w:val="00E455F6"/>
    <w:rsid w:val="00EB275F"/>
    <w:rsid w:val="00F64537"/>
    <w:rsid w:val="00F7519C"/>
    <w:rsid w:val="00FB4D60"/>
    <w:rsid w:val="00FF0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3DB"/>
    <w:pPr>
      <w:tabs>
        <w:tab w:val="center" w:pos="4252"/>
        <w:tab w:val="right" w:pos="8504"/>
      </w:tabs>
      <w:snapToGrid w:val="0"/>
    </w:pPr>
  </w:style>
  <w:style w:type="character" w:customStyle="1" w:styleId="a4">
    <w:name w:val="ヘッダー (文字)"/>
    <w:basedOn w:val="a0"/>
    <w:link w:val="a3"/>
    <w:uiPriority w:val="99"/>
    <w:rsid w:val="008703DB"/>
  </w:style>
  <w:style w:type="paragraph" w:styleId="a5">
    <w:name w:val="footer"/>
    <w:basedOn w:val="a"/>
    <w:link w:val="a6"/>
    <w:uiPriority w:val="99"/>
    <w:unhideWhenUsed/>
    <w:rsid w:val="008703DB"/>
    <w:pPr>
      <w:tabs>
        <w:tab w:val="center" w:pos="4252"/>
        <w:tab w:val="right" w:pos="8504"/>
      </w:tabs>
      <w:snapToGrid w:val="0"/>
    </w:pPr>
  </w:style>
  <w:style w:type="character" w:customStyle="1" w:styleId="a6">
    <w:name w:val="フッター (文字)"/>
    <w:basedOn w:val="a0"/>
    <w:link w:val="a5"/>
    <w:uiPriority w:val="99"/>
    <w:rsid w:val="008703DB"/>
  </w:style>
  <w:style w:type="paragraph" w:styleId="a7">
    <w:name w:val="List Paragraph"/>
    <w:basedOn w:val="a"/>
    <w:uiPriority w:val="34"/>
    <w:qFormat/>
    <w:rsid w:val="00BF7D60"/>
    <w:pPr>
      <w:ind w:leftChars="400" w:left="840"/>
    </w:pPr>
  </w:style>
  <w:style w:type="paragraph" w:styleId="a8">
    <w:name w:val="Balloon Text"/>
    <w:basedOn w:val="a"/>
    <w:link w:val="a9"/>
    <w:uiPriority w:val="99"/>
    <w:semiHidden/>
    <w:unhideWhenUsed/>
    <w:rsid w:val="00F75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1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3DB"/>
    <w:pPr>
      <w:tabs>
        <w:tab w:val="center" w:pos="4252"/>
        <w:tab w:val="right" w:pos="8504"/>
      </w:tabs>
      <w:snapToGrid w:val="0"/>
    </w:pPr>
  </w:style>
  <w:style w:type="character" w:customStyle="1" w:styleId="a4">
    <w:name w:val="ヘッダー (文字)"/>
    <w:basedOn w:val="a0"/>
    <w:link w:val="a3"/>
    <w:uiPriority w:val="99"/>
    <w:rsid w:val="008703DB"/>
  </w:style>
  <w:style w:type="paragraph" w:styleId="a5">
    <w:name w:val="footer"/>
    <w:basedOn w:val="a"/>
    <w:link w:val="a6"/>
    <w:uiPriority w:val="99"/>
    <w:unhideWhenUsed/>
    <w:rsid w:val="008703DB"/>
    <w:pPr>
      <w:tabs>
        <w:tab w:val="center" w:pos="4252"/>
        <w:tab w:val="right" w:pos="8504"/>
      </w:tabs>
      <w:snapToGrid w:val="0"/>
    </w:pPr>
  </w:style>
  <w:style w:type="character" w:customStyle="1" w:styleId="a6">
    <w:name w:val="フッター (文字)"/>
    <w:basedOn w:val="a0"/>
    <w:link w:val="a5"/>
    <w:uiPriority w:val="99"/>
    <w:rsid w:val="008703DB"/>
  </w:style>
  <w:style w:type="paragraph" w:styleId="a7">
    <w:name w:val="List Paragraph"/>
    <w:basedOn w:val="a"/>
    <w:uiPriority w:val="34"/>
    <w:qFormat/>
    <w:rsid w:val="00BF7D60"/>
    <w:pPr>
      <w:ind w:leftChars="400" w:left="840"/>
    </w:pPr>
  </w:style>
  <w:style w:type="paragraph" w:styleId="a8">
    <w:name w:val="Balloon Text"/>
    <w:basedOn w:val="a"/>
    <w:link w:val="a9"/>
    <w:uiPriority w:val="99"/>
    <w:semiHidden/>
    <w:unhideWhenUsed/>
    <w:rsid w:val="00F75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1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dc:creator>
  <cp:lastModifiedBy>Mariko HATANAKA</cp:lastModifiedBy>
  <cp:revision>2</cp:revision>
  <cp:lastPrinted>2013-12-25T06:19:00Z</cp:lastPrinted>
  <dcterms:created xsi:type="dcterms:W3CDTF">2013-12-25T11:37:00Z</dcterms:created>
  <dcterms:modified xsi:type="dcterms:W3CDTF">2013-12-25T11:37:00Z</dcterms:modified>
</cp:coreProperties>
</file>